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F4" w:rsidRPr="007D2058" w:rsidRDefault="00F068F4" w:rsidP="007D2058">
      <w:pPr>
        <w:shd w:val="clear" w:color="auto" w:fill="FFFFFF"/>
        <w:spacing w:after="0" w:line="285" w:lineRule="atLeast"/>
        <w:jc w:val="center"/>
        <w:rPr>
          <w:rFonts w:ascii="Arial" w:hAnsi="Arial" w:cs="Arial"/>
          <w:b/>
          <w:bCs/>
          <w:u w:val="single"/>
        </w:rPr>
      </w:pPr>
      <w:r w:rsidRPr="007D2058">
        <w:rPr>
          <w:rFonts w:ascii="Arial" w:hAnsi="Arial" w:cs="Arial"/>
          <w:b/>
          <w:bCs/>
          <w:u w:val="single"/>
        </w:rPr>
        <w:t>BRAC Internship Opportunity – Details</w:t>
      </w:r>
    </w:p>
    <w:p w:rsidR="00F068F4" w:rsidRPr="007D2058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Cs/>
        </w:rPr>
      </w:pPr>
    </w:p>
    <w:p w:rsidR="00F068F4" w:rsidRPr="007D2058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Cs/>
        </w:rPr>
      </w:pPr>
    </w:p>
    <w:p w:rsidR="00F068F4" w:rsidRPr="007D2058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822F0E">
        <w:rPr>
          <w:rFonts w:ascii="Arial" w:hAnsi="Arial" w:cs="Arial"/>
          <w:b/>
          <w:bCs/>
        </w:rPr>
        <w:t>Programme</w:t>
      </w:r>
      <w:r w:rsidR="0099279F">
        <w:rPr>
          <w:rFonts w:ascii="Arial" w:hAnsi="Arial" w:cs="Arial"/>
          <w:b/>
          <w:bCs/>
        </w:rPr>
        <w:t xml:space="preserve"> </w:t>
      </w:r>
      <w:r w:rsidRPr="00822F0E">
        <w:rPr>
          <w:rFonts w:ascii="Arial" w:hAnsi="Arial" w:cs="Arial"/>
          <w:b/>
          <w:bCs/>
        </w:rPr>
        <w:t>/</w:t>
      </w:r>
      <w:r w:rsidR="0099279F">
        <w:rPr>
          <w:rFonts w:ascii="Arial" w:hAnsi="Arial" w:cs="Arial"/>
          <w:b/>
          <w:bCs/>
        </w:rPr>
        <w:t xml:space="preserve"> </w:t>
      </w:r>
      <w:r w:rsidR="00F55095" w:rsidRPr="00822F0E">
        <w:rPr>
          <w:rFonts w:ascii="Arial" w:hAnsi="Arial" w:cs="Arial"/>
          <w:b/>
          <w:bCs/>
        </w:rPr>
        <w:t>Enterprise</w:t>
      </w:r>
      <w:r w:rsidRPr="00822F0E">
        <w:rPr>
          <w:rFonts w:ascii="Arial" w:hAnsi="Arial" w:cs="Arial"/>
          <w:b/>
          <w:bCs/>
        </w:rPr>
        <w:t>:</w:t>
      </w:r>
      <w:r w:rsidRPr="007D2058">
        <w:rPr>
          <w:rFonts w:ascii="Arial" w:hAnsi="Arial" w:cs="Arial"/>
          <w:bCs/>
        </w:rPr>
        <w:t xml:space="preserve"> </w:t>
      </w:r>
      <w:r w:rsidR="001D5CD6">
        <w:rPr>
          <w:rFonts w:ascii="Arial" w:hAnsi="Arial" w:cs="Arial"/>
          <w:bCs/>
        </w:rPr>
        <w:t xml:space="preserve">Communications </w:t>
      </w:r>
    </w:p>
    <w:p w:rsidR="00F068F4" w:rsidRPr="007D2058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822F0E">
        <w:rPr>
          <w:rFonts w:ascii="Arial" w:hAnsi="Arial" w:cs="Arial"/>
          <w:b/>
          <w:bCs/>
        </w:rPr>
        <w:t>Project</w:t>
      </w:r>
      <w:r w:rsidR="0099279F">
        <w:rPr>
          <w:rFonts w:ascii="Arial" w:hAnsi="Arial" w:cs="Arial"/>
          <w:b/>
          <w:bCs/>
        </w:rPr>
        <w:t xml:space="preserve"> </w:t>
      </w:r>
      <w:r w:rsidRPr="00822F0E">
        <w:rPr>
          <w:rFonts w:ascii="Arial" w:hAnsi="Arial" w:cs="Arial"/>
          <w:b/>
          <w:bCs/>
        </w:rPr>
        <w:t>/</w:t>
      </w:r>
      <w:r w:rsidR="0099279F">
        <w:rPr>
          <w:rFonts w:ascii="Arial" w:hAnsi="Arial" w:cs="Arial"/>
          <w:b/>
          <w:bCs/>
        </w:rPr>
        <w:t xml:space="preserve"> </w:t>
      </w:r>
      <w:r w:rsidRPr="00822F0E">
        <w:rPr>
          <w:rFonts w:ascii="Arial" w:hAnsi="Arial" w:cs="Arial"/>
          <w:b/>
          <w:bCs/>
        </w:rPr>
        <w:t>Unit:</w:t>
      </w:r>
      <w:r w:rsidRPr="007D2058">
        <w:rPr>
          <w:rFonts w:ascii="Arial" w:hAnsi="Arial" w:cs="Arial"/>
          <w:bCs/>
        </w:rPr>
        <w:t xml:space="preserve"> </w:t>
      </w:r>
      <w:r w:rsidR="00BF2A01" w:rsidRPr="007D2058">
        <w:rPr>
          <w:rFonts w:ascii="Arial" w:hAnsi="Arial" w:cs="Arial"/>
          <w:bCs/>
        </w:rPr>
        <w:t>Central Media Unit</w:t>
      </w:r>
    </w:p>
    <w:p w:rsidR="00F068F4" w:rsidRPr="007D2058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822F0E">
        <w:rPr>
          <w:rFonts w:ascii="Arial" w:hAnsi="Arial" w:cs="Arial"/>
          <w:b/>
          <w:bCs/>
        </w:rPr>
        <w:t>Duration:</w:t>
      </w:r>
      <w:r w:rsidR="00BF2A01" w:rsidRPr="007D2058">
        <w:rPr>
          <w:rFonts w:ascii="Arial" w:hAnsi="Arial" w:cs="Arial"/>
          <w:bCs/>
        </w:rPr>
        <w:t xml:space="preserve"> 3 months</w:t>
      </w:r>
    </w:p>
    <w:p w:rsidR="006561EE" w:rsidRPr="006561EE" w:rsidRDefault="006561EE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Number of Interns: </w:t>
      </w:r>
      <w:r>
        <w:rPr>
          <w:rFonts w:ascii="Arial" w:hAnsi="Arial" w:cs="Arial"/>
          <w:bCs/>
        </w:rPr>
        <w:t>2</w:t>
      </w:r>
    </w:p>
    <w:p w:rsidR="00F068F4" w:rsidRPr="007D2058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822F0E">
        <w:rPr>
          <w:rFonts w:ascii="Arial" w:hAnsi="Arial" w:cs="Arial"/>
          <w:b/>
          <w:bCs/>
        </w:rPr>
        <w:t>Starting Date:</w:t>
      </w:r>
      <w:r w:rsidRPr="007D2058">
        <w:rPr>
          <w:rFonts w:ascii="Arial" w:hAnsi="Arial" w:cs="Arial"/>
          <w:bCs/>
        </w:rPr>
        <w:t xml:space="preserve"> </w:t>
      </w:r>
      <w:r w:rsidR="002E47F9">
        <w:rPr>
          <w:rFonts w:ascii="Arial" w:hAnsi="Arial" w:cs="Arial"/>
        </w:rPr>
        <w:t>January 1, 2017</w:t>
      </w:r>
    </w:p>
    <w:p w:rsidR="00F068F4" w:rsidRPr="007D2058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822F0E">
        <w:rPr>
          <w:rFonts w:ascii="Arial" w:hAnsi="Arial" w:cs="Arial"/>
          <w:b/>
          <w:bCs/>
        </w:rPr>
        <w:t>Application Deadline:</w:t>
      </w:r>
      <w:r w:rsidRPr="007D2058">
        <w:rPr>
          <w:rFonts w:ascii="Arial" w:hAnsi="Arial" w:cs="Arial"/>
          <w:bCs/>
        </w:rPr>
        <w:t xml:space="preserve"> </w:t>
      </w:r>
      <w:r w:rsidR="00AB4210">
        <w:rPr>
          <w:rFonts w:ascii="Arial" w:hAnsi="Arial" w:cs="Arial"/>
        </w:rPr>
        <w:t>Decem</w:t>
      </w:r>
      <w:r w:rsidR="00C81A62">
        <w:rPr>
          <w:rFonts w:ascii="Arial" w:hAnsi="Arial" w:cs="Arial"/>
        </w:rPr>
        <w:t>ber 20</w:t>
      </w:r>
      <w:r w:rsidR="00BF2A01" w:rsidRPr="007D2058">
        <w:rPr>
          <w:rFonts w:ascii="Arial" w:hAnsi="Arial" w:cs="Arial"/>
        </w:rPr>
        <w:t>, 2016</w:t>
      </w:r>
    </w:p>
    <w:p w:rsidR="00F068F4" w:rsidRPr="007D2058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5B4210">
        <w:rPr>
          <w:rFonts w:ascii="Arial" w:hAnsi="Arial" w:cs="Arial"/>
          <w:b/>
          <w:bCs/>
        </w:rPr>
        <w:t>Location:</w:t>
      </w:r>
      <w:r w:rsidRPr="007D2058">
        <w:rPr>
          <w:rFonts w:ascii="Arial" w:hAnsi="Arial" w:cs="Arial"/>
          <w:bCs/>
        </w:rPr>
        <w:t xml:space="preserve"> </w:t>
      </w:r>
      <w:r w:rsidR="00C45BBB">
        <w:rPr>
          <w:rFonts w:ascii="Arial" w:hAnsi="Arial" w:cs="Arial"/>
        </w:rPr>
        <w:t>Head Office, Dhaka</w:t>
      </w:r>
    </w:p>
    <w:p w:rsidR="00F068F4" w:rsidRPr="007D2058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C45BBB">
        <w:rPr>
          <w:rFonts w:ascii="Arial" w:hAnsi="Arial" w:cs="Arial"/>
          <w:b/>
          <w:bCs/>
        </w:rPr>
        <w:t>Working Hours</w:t>
      </w:r>
      <w:r w:rsidRPr="007D2058">
        <w:rPr>
          <w:rFonts w:ascii="Arial" w:hAnsi="Arial" w:cs="Arial"/>
          <w:bCs/>
        </w:rPr>
        <w:t xml:space="preserve">: </w:t>
      </w:r>
      <w:r w:rsidR="00BF2A01" w:rsidRPr="007D2058">
        <w:rPr>
          <w:rFonts w:ascii="Arial" w:hAnsi="Arial" w:cs="Arial"/>
        </w:rPr>
        <w:t>9</w:t>
      </w:r>
      <w:r w:rsidR="00336407">
        <w:rPr>
          <w:rFonts w:ascii="Arial" w:hAnsi="Arial" w:cs="Arial"/>
        </w:rPr>
        <w:t>am-</w:t>
      </w:r>
      <w:r w:rsidR="00221A6D">
        <w:rPr>
          <w:rFonts w:ascii="Arial" w:hAnsi="Arial" w:cs="Arial"/>
        </w:rPr>
        <w:t>5pm</w:t>
      </w:r>
      <w:r w:rsidR="00AC0F40">
        <w:rPr>
          <w:rFonts w:ascii="Arial" w:hAnsi="Arial" w:cs="Arial"/>
        </w:rPr>
        <w:t>, Sunday-</w:t>
      </w:r>
      <w:r w:rsidR="00BF2A01" w:rsidRPr="007D2058">
        <w:rPr>
          <w:rFonts w:ascii="Arial" w:hAnsi="Arial" w:cs="Arial"/>
        </w:rPr>
        <w:t>Thursday</w:t>
      </w:r>
    </w:p>
    <w:p w:rsidR="00F068F4" w:rsidRPr="007D2058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E42BEB">
        <w:rPr>
          <w:rFonts w:ascii="Arial" w:hAnsi="Arial" w:cs="Arial"/>
          <w:b/>
          <w:bCs/>
        </w:rPr>
        <w:t>Supervisor’s Name &amp; Designation</w:t>
      </w:r>
      <w:r w:rsidRPr="007D2058">
        <w:rPr>
          <w:rFonts w:ascii="Arial" w:hAnsi="Arial" w:cs="Arial"/>
          <w:bCs/>
        </w:rPr>
        <w:t xml:space="preserve">: </w:t>
      </w:r>
      <w:r w:rsidR="00BF2A01" w:rsidRPr="007D2058">
        <w:rPr>
          <w:rFonts w:ascii="Arial" w:hAnsi="Arial" w:cs="Arial"/>
          <w:bCs/>
        </w:rPr>
        <w:t xml:space="preserve">S.M. </w:t>
      </w:r>
      <w:proofErr w:type="spellStart"/>
      <w:r w:rsidR="00BF2A01" w:rsidRPr="007D2058">
        <w:rPr>
          <w:rFonts w:ascii="Arial" w:hAnsi="Arial" w:cs="Arial"/>
          <w:bCs/>
        </w:rPr>
        <w:t>Mamunur</w:t>
      </w:r>
      <w:proofErr w:type="spellEnd"/>
      <w:r w:rsidR="00BF2A01" w:rsidRPr="007D2058">
        <w:rPr>
          <w:rFonts w:ascii="Arial" w:hAnsi="Arial" w:cs="Arial"/>
          <w:bCs/>
        </w:rPr>
        <w:t xml:space="preserve"> </w:t>
      </w:r>
      <w:proofErr w:type="spellStart"/>
      <w:r w:rsidR="00BF2A01" w:rsidRPr="007D2058">
        <w:rPr>
          <w:rFonts w:ascii="Arial" w:hAnsi="Arial" w:cs="Arial"/>
          <w:bCs/>
        </w:rPr>
        <w:t>Rasid</w:t>
      </w:r>
      <w:proofErr w:type="spellEnd"/>
      <w:r w:rsidR="00BF2A01" w:rsidRPr="007D2058">
        <w:rPr>
          <w:rFonts w:ascii="Arial" w:hAnsi="Arial" w:cs="Arial"/>
          <w:bCs/>
        </w:rPr>
        <w:t>, Specialist, Media Development and Advocacy</w:t>
      </w:r>
    </w:p>
    <w:p w:rsidR="00F068F4" w:rsidRPr="007D2058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9937E7">
        <w:rPr>
          <w:rFonts w:ascii="Arial" w:hAnsi="Arial" w:cs="Arial"/>
          <w:b/>
          <w:bCs/>
        </w:rPr>
        <w:t>Supervisor’s Email Address</w:t>
      </w:r>
      <w:r w:rsidRPr="007D2058">
        <w:rPr>
          <w:rFonts w:ascii="Arial" w:hAnsi="Arial" w:cs="Arial"/>
          <w:bCs/>
        </w:rPr>
        <w:t xml:space="preserve">: </w:t>
      </w:r>
      <w:r w:rsidR="00BF2A01" w:rsidRPr="007D2058">
        <w:rPr>
          <w:rFonts w:ascii="Arial" w:hAnsi="Arial" w:cs="Arial"/>
          <w:bCs/>
        </w:rPr>
        <w:t>mamunur.rasid@brac.net</w:t>
      </w:r>
    </w:p>
    <w:p w:rsidR="00A107B1" w:rsidRPr="007D2058" w:rsidRDefault="00A107B1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</w:p>
    <w:p w:rsidR="00A107B1" w:rsidRPr="007D2058" w:rsidRDefault="00A107B1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B84CE4" w:rsidRPr="007D2058" w:rsidRDefault="00A107B1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  <w:u w:val="single"/>
        </w:rPr>
      </w:pPr>
      <w:r w:rsidRPr="007D2058">
        <w:rPr>
          <w:rFonts w:ascii="Arial" w:hAnsi="Arial" w:cs="Arial"/>
          <w:b/>
          <w:bCs/>
          <w:u w:val="single"/>
        </w:rPr>
        <w:t>Programme</w:t>
      </w:r>
      <w:r w:rsidR="0099279F">
        <w:rPr>
          <w:rFonts w:ascii="Arial" w:hAnsi="Arial" w:cs="Arial"/>
          <w:b/>
          <w:bCs/>
          <w:u w:val="single"/>
        </w:rPr>
        <w:t xml:space="preserve"> </w:t>
      </w:r>
      <w:r w:rsidRPr="007D2058">
        <w:rPr>
          <w:rFonts w:ascii="Arial" w:hAnsi="Arial" w:cs="Arial"/>
          <w:b/>
          <w:bCs/>
          <w:u w:val="single"/>
        </w:rPr>
        <w:t>/</w:t>
      </w:r>
      <w:r w:rsidR="0099279F">
        <w:rPr>
          <w:rFonts w:ascii="Arial" w:hAnsi="Arial" w:cs="Arial"/>
          <w:b/>
          <w:bCs/>
          <w:u w:val="single"/>
        </w:rPr>
        <w:t xml:space="preserve"> </w:t>
      </w:r>
      <w:r w:rsidRPr="007D2058">
        <w:rPr>
          <w:rFonts w:ascii="Arial" w:hAnsi="Arial" w:cs="Arial"/>
          <w:b/>
          <w:bCs/>
          <w:u w:val="single"/>
        </w:rPr>
        <w:t>Enterprise</w:t>
      </w:r>
      <w:r w:rsidR="002769BF" w:rsidRPr="007D2058">
        <w:rPr>
          <w:rFonts w:ascii="Arial" w:hAnsi="Arial" w:cs="Arial"/>
          <w:b/>
          <w:bCs/>
          <w:u w:val="single"/>
        </w:rPr>
        <w:t xml:space="preserve"> Description</w:t>
      </w:r>
    </w:p>
    <w:p w:rsidR="00B70814" w:rsidRPr="007D2058" w:rsidRDefault="00A02ED5" w:rsidP="006831C0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BRAC Communications</w:t>
      </w:r>
      <w:r w:rsidR="00B70814" w:rsidRPr="007D2058">
        <w:rPr>
          <w:rFonts w:ascii="Arial" w:hAnsi="Arial" w:cs="Arial"/>
          <w:bCs/>
        </w:rPr>
        <w:t xml:space="preserve"> aims to actively promote, protect a</w:t>
      </w:r>
      <w:r w:rsidR="00D211A4">
        <w:rPr>
          <w:rFonts w:ascii="Arial" w:hAnsi="Arial" w:cs="Arial"/>
          <w:bCs/>
        </w:rPr>
        <w:t xml:space="preserve">nd enhance BRAC's image </w:t>
      </w:r>
      <w:r w:rsidR="00221A6D">
        <w:rPr>
          <w:rFonts w:ascii="Arial" w:hAnsi="Arial" w:cs="Arial"/>
          <w:bCs/>
        </w:rPr>
        <w:t xml:space="preserve">in a </w:t>
      </w:r>
      <w:r w:rsidRPr="007D2058">
        <w:rPr>
          <w:rFonts w:ascii="Arial" w:hAnsi="Arial" w:cs="Arial"/>
          <w:bCs/>
        </w:rPr>
        <w:t>strategic</w:t>
      </w:r>
      <w:r w:rsidR="00221A6D">
        <w:rPr>
          <w:rFonts w:ascii="Arial" w:hAnsi="Arial" w:cs="Arial"/>
          <w:bCs/>
        </w:rPr>
        <w:t xml:space="preserve"> way</w:t>
      </w:r>
      <w:r w:rsidR="00B70814" w:rsidRPr="007D2058">
        <w:rPr>
          <w:rFonts w:ascii="Arial" w:hAnsi="Arial" w:cs="Arial"/>
          <w:bCs/>
        </w:rPr>
        <w:t>. It also fosters innovation and sy</w:t>
      </w:r>
      <w:r w:rsidR="00A20FF1">
        <w:rPr>
          <w:rFonts w:ascii="Arial" w:hAnsi="Arial" w:cs="Arial"/>
          <w:bCs/>
        </w:rPr>
        <w:t>nergy at BRAC by facilitating</w:t>
      </w:r>
      <w:r w:rsidR="00B70814" w:rsidRPr="007D2058">
        <w:rPr>
          <w:rFonts w:ascii="Arial" w:hAnsi="Arial" w:cs="Arial"/>
          <w:bCs/>
        </w:rPr>
        <w:t xml:space="preserve"> </w:t>
      </w:r>
      <w:r w:rsidR="0039454F">
        <w:rPr>
          <w:rFonts w:ascii="Arial" w:hAnsi="Arial" w:cs="Arial"/>
          <w:bCs/>
        </w:rPr>
        <w:t xml:space="preserve">the </w:t>
      </w:r>
      <w:r w:rsidR="00B70814" w:rsidRPr="007D2058">
        <w:rPr>
          <w:rFonts w:ascii="Arial" w:hAnsi="Arial" w:cs="Arial"/>
          <w:bCs/>
        </w:rPr>
        <w:t xml:space="preserve">effective exchange of ideas and information, both internally and externally. The department maintains </w:t>
      </w:r>
      <w:r w:rsidR="00137FB6">
        <w:rPr>
          <w:rFonts w:ascii="Arial" w:hAnsi="Arial" w:cs="Arial"/>
          <w:bCs/>
        </w:rPr>
        <w:t xml:space="preserve">the </w:t>
      </w:r>
      <w:r w:rsidR="00B70814" w:rsidRPr="007D2058">
        <w:rPr>
          <w:rFonts w:ascii="Arial" w:hAnsi="Arial" w:cs="Arial"/>
          <w:bCs/>
        </w:rPr>
        <w:t>consistency of all external communications, facilitates knowledge sharing and employee engagement, and ensures brand consistency within the organisation. It is committed to continuously develop channels and capacity wit</w:t>
      </w:r>
      <w:r w:rsidR="00AA71A8">
        <w:rPr>
          <w:rFonts w:ascii="Arial" w:hAnsi="Arial" w:cs="Arial"/>
          <w:bCs/>
        </w:rPr>
        <w:t>hin the organisation and generate</w:t>
      </w:r>
      <w:r w:rsidR="00B70814" w:rsidRPr="007D2058">
        <w:rPr>
          <w:rFonts w:ascii="Arial" w:hAnsi="Arial" w:cs="Arial"/>
          <w:bCs/>
        </w:rPr>
        <w:t xml:space="preserve"> different modes of activities to promote better understanding of BRAC, raise its global profile and build a common platform where BRAC's mission, vision and values</w:t>
      </w:r>
      <w:r w:rsidR="005878D6">
        <w:rPr>
          <w:rFonts w:ascii="Arial" w:hAnsi="Arial" w:cs="Arial"/>
          <w:bCs/>
        </w:rPr>
        <w:t xml:space="preserve"> can be shared globally</w:t>
      </w:r>
      <w:r w:rsidR="00B70814" w:rsidRPr="007D2058">
        <w:rPr>
          <w:rFonts w:ascii="Arial" w:hAnsi="Arial" w:cs="Arial"/>
          <w:bCs/>
        </w:rPr>
        <w:t>.</w:t>
      </w:r>
    </w:p>
    <w:p w:rsidR="00A107B1" w:rsidRPr="007D2058" w:rsidRDefault="00A107B1" w:rsidP="00A107B1">
      <w:pPr>
        <w:shd w:val="clear" w:color="auto" w:fill="FFFFFF"/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B84CE4" w:rsidRPr="007D2058" w:rsidRDefault="00B84CE4" w:rsidP="00A107B1">
      <w:pPr>
        <w:shd w:val="clear" w:color="auto" w:fill="FFFFFF"/>
        <w:spacing w:after="0" w:line="360" w:lineRule="auto"/>
        <w:rPr>
          <w:rFonts w:ascii="Arial" w:hAnsi="Arial" w:cs="Arial"/>
          <w:bCs/>
          <w:u w:val="single"/>
        </w:rPr>
      </w:pPr>
      <w:r w:rsidRPr="007D2058">
        <w:rPr>
          <w:rFonts w:ascii="Arial" w:hAnsi="Arial" w:cs="Arial"/>
          <w:b/>
          <w:bCs/>
          <w:u w:val="single"/>
        </w:rPr>
        <w:t>Project</w:t>
      </w:r>
      <w:r w:rsidR="005F1324">
        <w:rPr>
          <w:rFonts w:ascii="Arial" w:hAnsi="Arial" w:cs="Arial"/>
          <w:b/>
          <w:bCs/>
          <w:u w:val="single"/>
        </w:rPr>
        <w:t xml:space="preserve"> </w:t>
      </w:r>
      <w:r w:rsidRPr="007D2058">
        <w:rPr>
          <w:rFonts w:ascii="Arial" w:hAnsi="Arial" w:cs="Arial"/>
          <w:b/>
          <w:bCs/>
          <w:u w:val="single"/>
        </w:rPr>
        <w:t>/</w:t>
      </w:r>
      <w:r w:rsidR="005F1324">
        <w:rPr>
          <w:rFonts w:ascii="Arial" w:hAnsi="Arial" w:cs="Arial"/>
          <w:b/>
          <w:bCs/>
          <w:u w:val="single"/>
        </w:rPr>
        <w:t xml:space="preserve"> </w:t>
      </w:r>
      <w:r w:rsidRPr="007D2058">
        <w:rPr>
          <w:rFonts w:ascii="Arial" w:hAnsi="Arial" w:cs="Arial"/>
          <w:b/>
          <w:bCs/>
          <w:u w:val="single"/>
        </w:rPr>
        <w:t>Unit</w:t>
      </w:r>
      <w:r w:rsidR="002769BF" w:rsidRPr="007D2058">
        <w:rPr>
          <w:rFonts w:ascii="Arial" w:hAnsi="Arial" w:cs="Arial"/>
          <w:b/>
          <w:bCs/>
          <w:u w:val="single"/>
        </w:rPr>
        <w:t xml:space="preserve"> Description</w:t>
      </w:r>
    </w:p>
    <w:p w:rsidR="00A107B1" w:rsidRPr="007D2058" w:rsidRDefault="0056412E" w:rsidP="003E3F63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Media Unit</w:t>
      </w:r>
      <w:r w:rsidR="00CC608A" w:rsidRPr="007D2058">
        <w:rPr>
          <w:rFonts w:ascii="Arial" w:hAnsi="Arial" w:cs="Arial"/>
          <w:bCs/>
        </w:rPr>
        <w:t xml:space="preserve"> works to </w:t>
      </w:r>
      <w:r w:rsidR="006543FF" w:rsidRPr="007D2058">
        <w:rPr>
          <w:rFonts w:ascii="Arial" w:hAnsi="Arial" w:cs="Arial"/>
          <w:bCs/>
        </w:rPr>
        <w:t>place</w:t>
      </w:r>
      <w:r w:rsidR="00CC608A" w:rsidRPr="007D2058">
        <w:rPr>
          <w:rFonts w:ascii="Arial" w:hAnsi="Arial" w:cs="Arial"/>
          <w:bCs/>
        </w:rPr>
        <w:t xml:space="preserve"> BRAC as a thought leader in the developmen</w:t>
      </w:r>
      <w:r w:rsidR="00A6637A">
        <w:rPr>
          <w:rFonts w:ascii="Arial" w:hAnsi="Arial" w:cs="Arial"/>
          <w:bCs/>
        </w:rPr>
        <w:t>t sector with stronger evidence-</w:t>
      </w:r>
      <w:r w:rsidR="00CC608A" w:rsidRPr="007D2058">
        <w:rPr>
          <w:rFonts w:ascii="Arial" w:hAnsi="Arial" w:cs="Arial"/>
          <w:bCs/>
        </w:rPr>
        <w:t>base</w:t>
      </w:r>
      <w:r w:rsidR="00A20FF1">
        <w:rPr>
          <w:rFonts w:ascii="Arial" w:hAnsi="Arial" w:cs="Arial"/>
          <w:bCs/>
        </w:rPr>
        <w:t>d communications. The unit has three</w:t>
      </w:r>
      <w:r w:rsidR="00CC608A" w:rsidRPr="007D2058">
        <w:rPr>
          <w:rFonts w:ascii="Arial" w:hAnsi="Arial" w:cs="Arial"/>
          <w:bCs/>
        </w:rPr>
        <w:t xml:space="preserve"> major focus areas: media partnership, media engagement and media development and advocacy. </w:t>
      </w:r>
      <w:r w:rsidR="000A700C">
        <w:rPr>
          <w:rFonts w:ascii="Arial" w:hAnsi="Arial" w:cs="Arial"/>
          <w:bCs/>
        </w:rPr>
        <w:t>Key activities of the unit</w:t>
      </w:r>
      <w:r w:rsidR="000A700C" w:rsidRPr="007D2058">
        <w:rPr>
          <w:rFonts w:ascii="Arial" w:hAnsi="Arial" w:cs="Arial"/>
          <w:bCs/>
        </w:rPr>
        <w:t xml:space="preserve"> </w:t>
      </w:r>
      <w:r w:rsidR="000A700C">
        <w:rPr>
          <w:rFonts w:ascii="Arial" w:hAnsi="Arial" w:cs="Arial"/>
          <w:bCs/>
        </w:rPr>
        <w:t>include c</w:t>
      </w:r>
      <w:r w:rsidR="00CC608A" w:rsidRPr="007D2058">
        <w:rPr>
          <w:rFonts w:ascii="Arial" w:hAnsi="Arial" w:cs="Arial"/>
          <w:bCs/>
        </w:rPr>
        <w:t>ontent develo</w:t>
      </w:r>
      <w:r w:rsidR="00AC3D8F">
        <w:rPr>
          <w:rFonts w:ascii="Arial" w:hAnsi="Arial" w:cs="Arial"/>
          <w:bCs/>
        </w:rPr>
        <w:t>pment, issue-</w:t>
      </w:r>
      <w:r w:rsidR="00CC608A" w:rsidRPr="007D2058">
        <w:rPr>
          <w:rFonts w:ascii="Arial" w:hAnsi="Arial" w:cs="Arial"/>
          <w:bCs/>
        </w:rPr>
        <w:t xml:space="preserve">based advocacy and </w:t>
      </w:r>
      <w:r w:rsidR="00367FC3" w:rsidRPr="007D2058">
        <w:rPr>
          <w:rFonts w:ascii="Arial" w:hAnsi="Arial" w:cs="Arial"/>
          <w:bCs/>
        </w:rPr>
        <w:t>lobby</w:t>
      </w:r>
      <w:r w:rsidR="00367FC3">
        <w:rPr>
          <w:rFonts w:ascii="Arial" w:hAnsi="Arial" w:cs="Arial"/>
          <w:bCs/>
        </w:rPr>
        <w:t>ing,</w:t>
      </w:r>
      <w:r w:rsidR="00CC608A" w:rsidRPr="007D2058">
        <w:rPr>
          <w:rFonts w:ascii="Arial" w:hAnsi="Arial" w:cs="Arial"/>
          <w:bCs/>
        </w:rPr>
        <w:t xml:space="preserve"> strategic partnerships, liaison maintenance, capacity building and crisis management</w:t>
      </w:r>
      <w:r w:rsidR="006F6F91">
        <w:rPr>
          <w:rFonts w:ascii="Arial" w:hAnsi="Arial" w:cs="Arial"/>
          <w:bCs/>
        </w:rPr>
        <w:t>.</w:t>
      </w:r>
    </w:p>
    <w:p w:rsidR="00B70814" w:rsidRPr="007D2058" w:rsidRDefault="00B70814" w:rsidP="00A107B1">
      <w:pPr>
        <w:shd w:val="clear" w:color="auto" w:fill="FFFFFF"/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876409" w:rsidRDefault="00876409" w:rsidP="00A107B1">
      <w:pPr>
        <w:shd w:val="clear" w:color="auto" w:fill="FFFFFF"/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876409" w:rsidRDefault="00876409" w:rsidP="00A107B1">
      <w:pPr>
        <w:shd w:val="clear" w:color="auto" w:fill="FFFFFF"/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876409" w:rsidRDefault="00876409" w:rsidP="00A107B1">
      <w:pPr>
        <w:shd w:val="clear" w:color="auto" w:fill="FFFFFF"/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342C28" w:rsidRDefault="00342C28" w:rsidP="00A107B1">
      <w:pPr>
        <w:shd w:val="clear" w:color="auto" w:fill="FFFFFF"/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F068F4" w:rsidRPr="007D2058" w:rsidRDefault="00F068F4" w:rsidP="00A107B1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7D2058">
        <w:rPr>
          <w:rFonts w:ascii="Arial" w:hAnsi="Arial" w:cs="Arial"/>
          <w:b/>
          <w:bCs/>
          <w:u w:val="single"/>
        </w:rPr>
        <w:lastRenderedPageBreak/>
        <w:t>Purpose</w:t>
      </w:r>
      <w:r w:rsidR="00E4605B" w:rsidRPr="007D2058">
        <w:rPr>
          <w:rFonts w:ascii="Arial" w:hAnsi="Arial" w:cs="Arial"/>
          <w:b/>
          <w:bCs/>
          <w:u w:val="single"/>
        </w:rPr>
        <w:t xml:space="preserve"> of Internship </w:t>
      </w:r>
      <w:r w:rsidR="00390620" w:rsidRPr="007D2058">
        <w:rPr>
          <w:rFonts w:ascii="Arial" w:hAnsi="Arial" w:cs="Arial"/>
          <w:b/>
          <w:bCs/>
        </w:rPr>
        <w:t>(including learning o</w:t>
      </w:r>
      <w:r w:rsidR="00DE25AD" w:rsidRPr="007D2058">
        <w:rPr>
          <w:rFonts w:ascii="Arial" w:hAnsi="Arial" w:cs="Arial"/>
          <w:b/>
          <w:bCs/>
        </w:rPr>
        <w:t>utcome</w:t>
      </w:r>
      <w:r w:rsidR="00390620" w:rsidRPr="007D2058">
        <w:rPr>
          <w:rFonts w:ascii="Arial" w:hAnsi="Arial" w:cs="Arial"/>
          <w:b/>
          <w:bCs/>
        </w:rPr>
        <w:t>s</w:t>
      </w:r>
      <w:r w:rsidR="00DE25AD" w:rsidRPr="007D2058">
        <w:rPr>
          <w:rFonts w:ascii="Arial" w:hAnsi="Arial" w:cs="Arial"/>
          <w:b/>
          <w:bCs/>
        </w:rPr>
        <w:t>)</w:t>
      </w:r>
    </w:p>
    <w:p w:rsidR="00BF2A01" w:rsidRPr="007D2058" w:rsidRDefault="00CC7A3F" w:rsidP="00876409">
      <w:pPr>
        <w:pStyle w:val="ListParagraph"/>
        <w:spacing w:line="360" w:lineRule="auto"/>
        <w:ind w:left="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The intern will work with the Media U</w:t>
      </w:r>
      <w:r w:rsidR="00396C7F">
        <w:rPr>
          <w:rFonts w:ascii="Arial" w:eastAsiaTheme="minorHAnsi" w:hAnsi="Arial" w:cs="Arial"/>
          <w:sz w:val="22"/>
          <w:szCs w:val="22"/>
        </w:rPr>
        <w:t>nit and assist in</w:t>
      </w:r>
      <w:r w:rsidR="00BF2A01" w:rsidRPr="007D2058">
        <w:rPr>
          <w:rFonts w:ascii="Arial" w:eastAsiaTheme="minorHAnsi" w:hAnsi="Arial" w:cs="Arial"/>
          <w:sz w:val="22"/>
          <w:szCs w:val="22"/>
        </w:rPr>
        <w:t xml:space="preserve"> several activities</w:t>
      </w:r>
      <w:r w:rsidR="006E2D57">
        <w:rPr>
          <w:rFonts w:ascii="Arial" w:eastAsiaTheme="minorHAnsi" w:hAnsi="Arial" w:cs="Arial"/>
          <w:sz w:val="22"/>
          <w:szCs w:val="22"/>
        </w:rPr>
        <w:t>,</w:t>
      </w:r>
      <w:r w:rsidR="00FE1327">
        <w:rPr>
          <w:rFonts w:ascii="Arial" w:eastAsiaTheme="minorHAnsi" w:hAnsi="Arial" w:cs="Arial"/>
          <w:sz w:val="22"/>
          <w:szCs w:val="22"/>
        </w:rPr>
        <w:t xml:space="preserve"> particularly </w:t>
      </w:r>
      <w:r w:rsidR="00396C7F">
        <w:rPr>
          <w:rFonts w:ascii="Arial" w:eastAsiaTheme="minorHAnsi" w:hAnsi="Arial" w:cs="Arial"/>
          <w:sz w:val="22"/>
          <w:szCs w:val="22"/>
        </w:rPr>
        <w:t xml:space="preserve">the </w:t>
      </w:r>
      <w:r w:rsidR="00BF2A01" w:rsidRPr="007D2058">
        <w:rPr>
          <w:rFonts w:ascii="Arial" w:eastAsiaTheme="minorHAnsi" w:hAnsi="Arial" w:cs="Arial"/>
          <w:sz w:val="22"/>
          <w:szCs w:val="22"/>
        </w:rPr>
        <w:t>road accident database</w:t>
      </w:r>
      <w:r w:rsidR="00396C7F">
        <w:rPr>
          <w:rFonts w:ascii="Arial" w:eastAsiaTheme="minorHAnsi" w:hAnsi="Arial" w:cs="Arial"/>
          <w:sz w:val="22"/>
          <w:szCs w:val="22"/>
        </w:rPr>
        <w:t xml:space="preserve">, </w:t>
      </w:r>
      <w:r w:rsidR="00E86D7E">
        <w:rPr>
          <w:rFonts w:ascii="Arial" w:eastAsiaTheme="minorHAnsi" w:hAnsi="Arial" w:cs="Arial"/>
          <w:sz w:val="22"/>
          <w:szCs w:val="22"/>
        </w:rPr>
        <w:t>media development and content analysis</w:t>
      </w:r>
      <w:r w:rsidR="00BF2A01" w:rsidRPr="007D2058">
        <w:rPr>
          <w:rFonts w:ascii="Arial" w:eastAsiaTheme="minorHAnsi" w:hAnsi="Arial" w:cs="Arial"/>
          <w:sz w:val="22"/>
          <w:szCs w:val="22"/>
        </w:rPr>
        <w:t>.</w:t>
      </w:r>
      <w:r w:rsidR="00396C7F">
        <w:rPr>
          <w:rFonts w:ascii="Arial" w:eastAsiaTheme="minorHAnsi" w:hAnsi="Arial" w:cs="Arial"/>
          <w:sz w:val="22"/>
          <w:szCs w:val="22"/>
        </w:rPr>
        <w:t xml:space="preserve"> This internship </w:t>
      </w:r>
      <w:r w:rsidR="006D201A">
        <w:rPr>
          <w:rFonts w:ascii="Arial" w:eastAsiaTheme="minorHAnsi" w:hAnsi="Arial" w:cs="Arial"/>
          <w:sz w:val="22"/>
          <w:szCs w:val="22"/>
        </w:rPr>
        <w:t>will provide the intern with an</w:t>
      </w:r>
      <w:r w:rsidR="00396C7F">
        <w:rPr>
          <w:rFonts w:ascii="Arial" w:eastAsiaTheme="minorHAnsi" w:hAnsi="Arial" w:cs="Arial"/>
          <w:sz w:val="22"/>
          <w:szCs w:val="22"/>
        </w:rPr>
        <w:t xml:space="preserve"> opportunity to develop his/her knowledge and skills </w:t>
      </w:r>
      <w:r w:rsidR="0095723B">
        <w:rPr>
          <w:rFonts w:ascii="Arial" w:eastAsiaTheme="minorHAnsi" w:hAnsi="Arial" w:cs="Arial"/>
          <w:sz w:val="22"/>
          <w:szCs w:val="22"/>
        </w:rPr>
        <w:t>in analys</w:t>
      </w:r>
      <w:r w:rsidR="00396C7F" w:rsidRPr="007D2058">
        <w:rPr>
          <w:rFonts w:ascii="Arial" w:eastAsiaTheme="minorHAnsi" w:hAnsi="Arial" w:cs="Arial"/>
          <w:sz w:val="22"/>
          <w:szCs w:val="22"/>
        </w:rPr>
        <w:t>ing news and explore it on differe</w:t>
      </w:r>
      <w:r w:rsidR="0053636D">
        <w:rPr>
          <w:rFonts w:ascii="Arial" w:eastAsiaTheme="minorHAnsi" w:hAnsi="Arial" w:cs="Arial"/>
          <w:sz w:val="22"/>
          <w:szCs w:val="22"/>
        </w:rPr>
        <w:t xml:space="preserve">nt </w:t>
      </w:r>
      <w:r w:rsidR="00FC0FE9">
        <w:rPr>
          <w:rFonts w:ascii="Arial" w:eastAsiaTheme="minorHAnsi" w:hAnsi="Arial" w:cs="Arial"/>
          <w:sz w:val="22"/>
          <w:szCs w:val="22"/>
        </w:rPr>
        <w:t xml:space="preserve">software. </w:t>
      </w:r>
    </w:p>
    <w:p w:rsidR="00F068F4" w:rsidRPr="007D2058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A107B1" w:rsidRPr="007D2058" w:rsidRDefault="00A107B1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F068F4" w:rsidRPr="007D2058" w:rsidRDefault="002C483D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Intern’s </w:t>
      </w:r>
      <w:r w:rsidRPr="007D2058">
        <w:rPr>
          <w:rFonts w:ascii="Arial" w:hAnsi="Arial" w:cs="Arial"/>
          <w:b/>
          <w:bCs/>
          <w:u w:val="single"/>
        </w:rPr>
        <w:t>Responsibilities</w:t>
      </w:r>
    </w:p>
    <w:p w:rsidR="00F068F4" w:rsidRPr="007D2058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BF2A01" w:rsidRPr="007D2058" w:rsidRDefault="00601AE6" w:rsidP="009072A4">
      <w:pPr>
        <w:pStyle w:val="ListParagraph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Carry out specific tasks related to </w:t>
      </w:r>
      <w:r w:rsidR="00BF2A01" w:rsidRPr="007D2058">
        <w:rPr>
          <w:rFonts w:ascii="Arial" w:eastAsiaTheme="minorHAnsi" w:hAnsi="Arial" w:cs="Arial"/>
          <w:sz w:val="22"/>
          <w:szCs w:val="22"/>
        </w:rPr>
        <w:t xml:space="preserve">database of </w:t>
      </w:r>
      <w:r w:rsidR="00C427F6">
        <w:rPr>
          <w:rFonts w:ascii="Arial" w:eastAsiaTheme="minorHAnsi" w:hAnsi="Arial" w:cs="Arial"/>
          <w:sz w:val="22"/>
          <w:szCs w:val="22"/>
        </w:rPr>
        <w:t>road accidents in Excel and web-</w:t>
      </w:r>
      <w:r w:rsidR="00BF2A01" w:rsidRPr="007D2058">
        <w:rPr>
          <w:rFonts w:ascii="Arial" w:eastAsiaTheme="minorHAnsi" w:hAnsi="Arial" w:cs="Arial"/>
          <w:sz w:val="22"/>
          <w:szCs w:val="22"/>
        </w:rPr>
        <w:t>based platform</w:t>
      </w:r>
      <w:r w:rsidR="00FC0FE9">
        <w:rPr>
          <w:rFonts w:ascii="Arial" w:eastAsiaTheme="minorHAnsi" w:hAnsi="Arial" w:cs="Arial"/>
          <w:sz w:val="22"/>
          <w:szCs w:val="22"/>
        </w:rPr>
        <w:t>s</w:t>
      </w:r>
    </w:p>
    <w:p w:rsidR="00BF2A01" w:rsidRPr="007D2058" w:rsidRDefault="00BF2A01" w:rsidP="009072A4">
      <w:pPr>
        <w:pStyle w:val="ListParagraph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7D2058">
        <w:rPr>
          <w:rFonts w:ascii="Arial" w:eastAsiaTheme="minorHAnsi" w:hAnsi="Arial" w:cs="Arial"/>
          <w:sz w:val="22"/>
          <w:szCs w:val="22"/>
        </w:rPr>
        <w:t>Assist media development and advocacy team</w:t>
      </w:r>
      <w:r w:rsidR="00EF1B82">
        <w:rPr>
          <w:rFonts w:ascii="Arial" w:eastAsiaTheme="minorHAnsi" w:hAnsi="Arial" w:cs="Arial"/>
          <w:sz w:val="22"/>
          <w:szCs w:val="22"/>
        </w:rPr>
        <w:t>s</w:t>
      </w:r>
      <w:r w:rsidRPr="007D2058">
        <w:rPr>
          <w:rFonts w:ascii="Arial" w:eastAsiaTheme="minorHAnsi" w:hAnsi="Arial" w:cs="Arial"/>
          <w:sz w:val="22"/>
          <w:szCs w:val="22"/>
        </w:rPr>
        <w:t xml:space="preserve"> in content generation for ‘Safe Road</w:t>
      </w:r>
      <w:r w:rsidR="00C65268">
        <w:rPr>
          <w:rFonts w:ascii="Arial" w:eastAsiaTheme="minorHAnsi" w:hAnsi="Arial" w:cs="Arial"/>
          <w:sz w:val="22"/>
          <w:szCs w:val="22"/>
        </w:rPr>
        <w:t>s Save Lives</w:t>
      </w:r>
      <w:r w:rsidRPr="007D2058">
        <w:rPr>
          <w:rFonts w:ascii="Arial" w:eastAsiaTheme="minorHAnsi" w:hAnsi="Arial" w:cs="Arial"/>
          <w:sz w:val="22"/>
          <w:szCs w:val="22"/>
        </w:rPr>
        <w:t xml:space="preserve">’ site </w:t>
      </w:r>
    </w:p>
    <w:p w:rsidR="00BF2A01" w:rsidRPr="007D2058" w:rsidRDefault="00EF1B82" w:rsidP="009072A4">
      <w:pPr>
        <w:pStyle w:val="ListParagraph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Analyse</w:t>
      </w:r>
      <w:r w:rsidRPr="007D2058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m</w:t>
      </w:r>
      <w:r w:rsidR="00BF2A01" w:rsidRPr="007D2058">
        <w:rPr>
          <w:rFonts w:ascii="Arial" w:eastAsiaTheme="minorHAnsi" w:hAnsi="Arial" w:cs="Arial"/>
          <w:sz w:val="22"/>
          <w:szCs w:val="22"/>
        </w:rPr>
        <w:t>edia content</w:t>
      </w:r>
      <w:r w:rsidR="0098180F">
        <w:rPr>
          <w:rFonts w:ascii="Arial" w:eastAsiaTheme="minorHAnsi" w:hAnsi="Arial" w:cs="Arial"/>
          <w:sz w:val="22"/>
          <w:szCs w:val="22"/>
        </w:rPr>
        <w:t>s</w:t>
      </w:r>
    </w:p>
    <w:p w:rsidR="00197CDA" w:rsidRPr="007D2058" w:rsidRDefault="00197CDA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2E382A" w:rsidRPr="007D2058" w:rsidRDefault="002E382A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F068F4" w:rsidRPr="007D2058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  <w:r w:rsidRPr="007D2058">
        <w:rPr>
          <w:rFonts w:ascii="Arial" w:hAnsi="Arial" w:cs="Arial"/>
          <w:b/>
          <w:bCs/>
          <w:u w:val="single"/>
        </w:rPr>
        <w:t>Requirements</w:t>
      </w:r>
    </w:p>
    <w:p w:rsidR="00F068F4" w:rsidRPr="007D2058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F068F4" w:rsidRPr="007D2058" w:rsidRDefault="00F068F4" w:rsidP="00AD5869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 w:rsidRPr="007D2058">
        <w:rPr>
          <w:rFonts w:ascii="Arial" w:hAnsi="Arial" w:cs="Arial"/>
          <w:sz w:val="22"/>
          <w:szCs w:val="22"/>
        </w:rPr>
        <w:t>Educational Background</w:t>
      </w:r>
    </w:p>
    <w:p w:rsidR="00F068F4" w:rsidRPr="007D2058" w:rsidRDefault="00F068F4" w:rsidP="00B25D1E">
      <w:pPr>
        <w:pStyle w:val="ListParagraph"/>
        <w:numPr>
          <w:ilvl w:val="0"/>
          <w:numId w:val="6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 w:rsidRPr="007D2058">
        <w:rPr>
          <w:rFonts w:ascii="Arial" w:hAnsi="Arial" w:cs="Arial"/>
          <w:sz w:val="22"/>
          <w:szCs w:val="22"/>
        </w:rPr>
        <w:t xml:space="preserve">Level: </w:t>
      </w:r>
      <w:r w:rsidR="005C6899" w:rsidRPr="002D7EE4">
        <w:rPr>
          <w:rFonts w:ascii="Arial" w:hAnsi="Arial" w:cs="Arial"/>
          <w:sz w:val="22"/>
          <w:szCs w:val="22"/>
        </w:rPr>
        <w:t>Bachelor's degree</w:t>
      </w:r>
      <w:r w:rsidR="006658C1">
        <w:rPr>
          <w:rFonts w:ascii="Arial" w:hAnsi="Arial" w:cs="Arial"/>
          <w:sz w:val="22"/>
          <w:szCs w:val="22"/>
        </w:rPr>
        <w:t xml:space="preserve"> or Underg</w:t>
      </w:r>
      <w:r w:rsidR="005C6899">
        <w:rPr>
          <w:rFonts w:ascii="Arial" w:hAnsi="Arial" w:cs="Arial"/>
          <w:sz w:val="22"/>
          <w:szCs w:val="22"/>
        </w:rPr>
        <w:t>raduate</w:t>
      </w:r>
    </w:p>
    <w:p w:rsidR="00F068F4" w:rsidRPr="00CA301E" w:rsidRDefault="00F068F4" w:rsidP="00CA301E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</w:rPr>
      </w:pPr>
      <w:r w:rsidRPr="007D2058">
        <w:rPr>
          <w:rFonts w:ascii="Arial" w:hAnsi="Arial" w:cs="Arial"/>
          <w:sz w:val="22"/>
          <w:szCs w:val="22"/>
        </w:rPr>
        <w:t xml:space="preserve">Subject: </w:t>
      </w:r>
      <w:r w:rsidR="00CA301E">
        <w:rPr>
          <w:rFonts w:ascii="Arial" w:hAnsi="Arial" w:cs="Arial"/>
          <w:sz w:val="22"/>
        </w:rPr>
        <w:t>Media Studies</w:t>
      </w:r>
      <w:r w:rsidR="00060EC1">
        <w:rPr>
          <w:rFonts w:ascii="Arial" w:hAnsi="Arial" w:cs="Arial"/>
          <w:sz w:val="22"/>
        </w:rPr>
        <w:t xml:space="preserve"> / </w:t>
      </w:r>
      <w:r w:rsidR="00CA301E">
        <w:rPr>
          <w:rFonts w:ascii="Arial" w:hAnsi="Arial" w:cs="Arial"/>
          <w:sz w:val="22"/>
        </w:rPr>
        <w:t>Journalism</w:t>
      </w:r>
      <w:r w:rsidR="00CA301E" w:rsidRPr="00CA301E">
        <w:rPr>
          <w:rFonts w:ascii="Arial" w:hAnsi="Arial" w:cs="Arial"/>
          <w:sz w:val="22"/>
          <w:szCs w:val="22"/>
        </w:rPr>
        <w:t xml:space="preserve"> / </w:t>
      </w:r>
      <w:r w:rsidR="004A2540">
        <w:rPr>
          <w:rFonts w:ascii="Arial" w:hAnsi="Arial" w:cs="Arial"/>
          <w:sz w:val="22"/>
          <w:szCs w:val="22"/>
        </w:rPr>
        <w:t>Development Communications</w:t>
      </w:r>
    </w:p>
    <w:p w:rsidR="00F068F4" w:rsidRPr="007D2058" w:rsidRDefault="00F068F4" w:rsidP="00AD586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</w:p>
    <w:p w:rsidR="00F068F4" w:rsidRPr="007D2058" w:rsidRDefault="00F068F4" w:rsidP="00AD5869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 w:rsidRPr="007D2058">
        <w:rPr>
          <w:rFonts w:ascii="Arial" w:hAnsi="Arial" w:cs="Arial"/>
          <w:sz w:val="22"/>
          <w:szCs w:val="22"/>
        </w:rPr>
        <w:t>Language Proficiency</w:t>
      </w:r>
    </w:p>
    <w:p w:rsidR="00F068F4" w:rsidRPr="007D2058" w:rsidRDefault="00AD5869" w:rsidP="00055C50">
      <w:pPr>
        <w:pStyle w:val="ListParagraph"/>
        <w:numPr>
          <w:ilvl w:val="0"/>
          <w:numId w:val="5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 w:rsidRPr="007D2058">
        <w:rPr>
          <w:rFonts w:ascii="Arial" w:hAnsi="Arial" w:cs="Arial"/>
          <w:sz w:val="22"/>
          <w:szCs w:val="22"/>
        </w:rPr>
        <w:t>Bangla</w:t>
      </w:r>
      <w:r w:rsidR="00A107B1" w:rsidRPr="007D2058">
        <w:rPr>
          <w:rFonts w:ascii="Arial" w:hAnsi="Arial" w:cs="Arial"/>
          <w:sz w:val="22"/>
          <w:szCs w:val="22"/>
        </w:rPr>
        <w:t>:</w:t>
      </w:r>
      <w:r w:rsidR="00E746F4">
        <w:rPr>
          <w:rFonts w:ascii="Arial" w:hAnsi="Arial" w:cs="Arial"/>
          <w:sz w:val="22"/>
          <w:szCs w:val="22"/>
        </w:rPr>
        <w:t xml:space="preserve"> </w:t>
      </w:r>
      <w:r w:rsidR="00DE78C1" w:rsidRPr="007D2058">
        <w:rPr>
          <w:rFonts w:ascii="Arial" w:hAnsi="Arial" w:cs="Arial"/>
          <w:sz w:val="22"/>
          <w:szCs w:val="22"/>
        </w:rPr>
        <w:t xml:space="preserve">Fluent </w:t>
      </w:r>
    </w:p>
    <w:p w:rsidR="00AD5869" w:rsidRPr="007D2058" w:rsidRDefault="00AD5869" w:rsidP="00055C50">
      <w:pPr>
        <w:pStyle w:val="ListParagraph"/>
        <w:numPr>
          <w:ilvl w:val="0"/>
          <w:numId w:val="5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 w:rsidRPr="007D2058">
        <w:rPr>
          <w:rFonts w:ascii="Arial" w:hAnsi="Arial" w:cs="Arial"/>
          <w:sz w:val="22"/>
          <w:szCs w:val="22"/>
        </w:rPr>
        <w:t>English</w:t>
      </w:r>
      <w:r w:rsidR="00A107B1" w:rsidRPr="007D2058">
        <w:rPr>
          <w:rFonts w:ascii="Arial" w:hAnsi="Arial" w:cs="Arial"/>
          <w:sz w:val="22"/>
          <w:szCs w:val="22"/>
        </w:rPr>
        <w:t>:</w:t>
      </w:r>
      <w:r w:rsidR="00E746F4">
        <w:rPr>
          <w:rFonts w:ascii="Arial" w:hAnsi="Arial" w:cs="Arial"/>
          <w:sz w:val="22"/>
          <w:szCs w:val="22"/>
        </w:rPr>
        <w:t xml:space="preserve"> </w:t>
      </w:r>
      <w:r w:rsidR="00B83812" w:rsidRPr="007D2058">
        <w:rPr>
          <w:rFonts w:ascii="Arial" w:hAnsi="Arial" w:cs="Arial"/>
          <w:sz w:val="22"/>
          <w:szCs w:val="22"/>
        </w:rPr>
        <w:t xml:space="preserve">Fluent </w:t>
      </w:r>
    </w:p>
    <w:p w:rsidR="00AD5869" w:rsidRPr="007D2058" w:rsidRDefault="00AD5869" w:rsidP="00AD586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</w:p>
    <w:p w:rsidR="00F068F4" w:rsidRPr="009F49F7" w:rsidRDefault="00F068F4" w:rsidP="009F49F7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 w:rsidRPr="007D2058">
        <w:rPr>
          <w:rFonts w:ascii="Arial" w:hAnsi="Arial" w:cs="Arial"/>
          <w:sz w:val="22"/>
          <w:szCs w:val="22"/>
        </w:rPr>
        <w:t>Knowledge</w:t>
      </w:r>
      <w:r w:rsidR="00055C50">
        <w:rPr>
          <w:rFonts w:ascii="Arial" w:hAnsi="Arial" w:cs="Arial"/>
          <w:sz w:val="22"/>
          <w:szCs w:val="22"/>
        </w:rPr>
        <w:t xml:space="preserve"> </w:t>
      </w:r>
      <w:r w:rsidRPr="007D2058">
        <w:rPr>
          <w:rFonts w:ascii="Arial" w:hAnsi="Arial" w:cs="Arial"/>
          <w:sz w:val="22"/>
          <w:szCs w:val="22"/>
        </w:rPr>
        <w:t>/</w:t>
      </w:r>
      <w:r w:rsidR="00055C50">
        <w:rPr>
          <w:rFonts w:ascii="Arial" w:hAnsi="Arial" w:cs="Arial"/>
          <w:sz w:val="22"/>
          <w:szCs w:val="22"/>
        </w:rPr>
        <w:t xml:space="preserve"> </w:t>
      </w:r>
      <w:r w:rsidRPr="007D2058">
        <w:rPr>
          <w:rFonts w:ascii="Arial" w:hAnsi="Arial" w:cs="Arial"/>
          <w:sz w:val="22"/>
          <w:szCs w:val="22"/>
        </w:rPr>
        <w:t>Skills</w:t>
      </w:r>
      <w:r w:rsidR="00055C50">
        <w:rPr>
          <w:rFonts w:ascii="Arial" w:hAnsi="Arial" w:cs="Arial"/>
          <w:sz w:val="22"/>
          <w:szCs w:val="22"/>
        </w:rPr>
        <w:t xml:space="preserve"> </w:t>
      </w:r>
      <w:r w:rsidRPr="007D2058">
        <w:rPr>
          <w:rFonts w:ascii="Arial" w:hAnsi="Arial" w:cs="Arial"/>
          <w:sz w:val="22"/>
          <w:szCs w:val="22"/>
        </w:rPr>
        <w:t>/</w:t>
      </w:r>
      <w:r w:rsidR="00055C50">
        <w:rPr>
          <w:rFonts w:ascii="Arial" w:hAnsi="Arial" w:cs="Arial"/>
          <w:sz w:val="22"/>
          <w:szCs w:val="22"/>
        </w:rPr>
        <w:t xml:space="preserve"> Competencies</w:t>
      </w:r>
      <w:r w:rsidRPr="007D2058">
        <w:rPr>
          <w:rFonts w:ascii="Arial" w:hAnsi="Arial" w:cs="Arial"/>
          <w:sz w:val="22"/>
          <w:szCs w:val="22"/>
        </w:rPr>
        <w:t xml:space="preserve"> </w:t>
      </w:r>
    </w:p>
    <w:p w:rsidR="002E2166" w:rsidRPr="00B04658" w:rsidRDefault="008800B2" w:rsidP="00B04658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i/>
          <w:color w:val="000000"/>
          <w:sz w:val="22"/>
          <w:szCs w:val="22"/>
        </w:rPr>
      </w:pPr>
      <w:r w:rsidRPr="007D2058">
        <w:rPr>
          <w:rFonts w:ascii="Arial" w:hAnsi="Arial" w:cs="Arial"/>
          <w:color w:val="000000"/>
          <w:sz w:val="22"/>
          <w:szCs w:val="22"/>
        </w:rPr>
        <w:t>Familiar</w:t>
      </w:r>
      <w:r w:rsidR="00897D99">
        <w:rPr>
          <w:rFonts w:ascii="Arial" w:hAnsi="Arial" w:cs="Arial"/>
          <w:color w:val="000000"/>
          <w:sz w:val="22"/>
          <w:szCs w:val="22"/>
        </w:rPr>
        <w:t>ity</w:t>
      </w:r>
      <w:r w:rsidRPr="007D2058"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8071EF">
        <w:rPr>
          <w:rFonts w:ascii="Arial" w:hAnsi="Arial" w:cs="Arial"/>
          <w:color w:val="000000"/>
          <w:sz w:val="22"/>
          <w:szCs w:val="22"/>
        </w:rPr>
        <w:t>MS Office especially</w:t>
      </w:r>
      <w:r w:rsidR="00704F11">
        <w:rPr>
          <w:rFonts w:ascii="Arial" w:hAnsi="Arial" w:cs="Arial"/>
          <w:color w:val="000000"/>
          <w:sz w:val="22"/>
          <w:szCs w:val="22"/>
        </w:rPr>
        <w:t xml:space="preserve"> Word and </w:t>
      </w:r>
      <w:r w:rsidRPr="007D2058">
        <w:rPr>
          <w:rFonts w:ascii="Arial" w:hAnsi="Arial" w:cs="Arial"/>
          <w:color w:val="000000"/>
          <w:sz w:val="22"/>
          <w:szCs w:val="22"/>
        </w:rPr>
        <w:t xml:space="preserve">Excel </w:t>
      </w:r>
      <w:r w:rsidR="008071EF">
        <w:rPr>
          <w:rFonts w:ascii="Arial" w:hAnsi="Arial" w:cs="Arial"/>
          <w:color w:val="000000"/>
          <w:sz w:val="22"/>
          <w:szCs w:val="22"/>
        </w:rPr>
        <w:t xml:space="preserve">as well as </w:t>
      </w:r>
      <w:r w:rsidR="00060EC1">
        <w:rPr>
          <w:rFonts w:ascii="Arial" w:hAnsi="Arial" w:cs="Arial"/>
          <w:color w:val="000000"/>
          <w:sz w:val="22"/>
          <w:szCs w:val="22"/>
        </w:rPr>
        <w:t>any web-</w:t>
      </w:r>
      <w:r w:rsidR="008071EF" w:rsidRPr="007D2058">
        <w:rPr>
          <w:rFonts w:ascii="Arial" w:hAnsi="Arial" w:cs="Arial"/>
          <w:color w:val="000000"/>
          <w:sz w:val="22"/>
          <w:szCs w:val="22"/>
        </w:rPr>
        <w:t>based content management system</w:t>
      </w:r>
    </w:p>
    <w:p w:rsidR="002E2166" w:rsidRPr="007D2058" w:rsidRDefault="008800B2" w:rsidP="00055C50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i/>
          <w:color w:val="000000"/>
          <w:sz w:val="22"/>
          <w:szCs w:val="22"/>
        </w:rPr>
      </w:pPr>
      <w:r w:rsidRPr="007D2058">
        <w:rPr>
          <w:rFonts w:ascii="Arial" w:hAnsi="Arial" w:cs="Arial"/>
          <w:color w:val="000000"/>
          <w:sz w:val="22"/>
          <w:szCs w:val="22"/>
        </w:rPr>
        <w:t>Typing skill in both English and Bangla</w:t>
      </w:r>
    </w:p>
    <w:p w:rsidR="008800B2" w:rsidRPr="007D2058" w:rsidRDefault="008800B2" w:rsidP="00055C50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i/>
          <w:color w:val="000000"/>
          <w:sz w:val="22"/>
          <w:szCs w:val="22"/>
        </w:rPr>
      </w:pPr>
      <w:r w:rsidRPr="007D2058">
        <w:rPr>
          <w:rFonts w:ascii="Arial" w:hAnsi="Arial" w:cs="Arial"/>
          <w:color w:val="000000"/>
          <w:sz w:val="22"/>
          <w:szCs w:val="22"/>
        </w:rPr>
        <w:t>A</w:t>
      </w:r>
      <w:r w:rsidR="00B139FE">
        <w:rPr>
          <w:rFonts w:ascii="Arial" w:hAnsi="Arial" w:cs="Arial"/>
          <w:color w:val="000000"/>
          <w:sz w:val="22"/>
          <w:szCs w:val="22"/>
        </w:rPr>
        <w:t>bility to carry out</w:t>
      </w:r>
      <w:r w:rsidRPr="007D2058">
        <w:rPr>
          <w:rFonts w:ascii="Arial" w:hAnsi="Arial" w:cs="Arial"/>
          <w:color w:val="000000"/>
          <w:sz w:val="22"/>
          <w:szCs w:val="22"/>
        </w:rPr>
        <w:t xml:space="preserve"> content analysis</w:t>
      </w:r>
    </w:p>
    <w:p w:rsidR="008800B2" w:rsidRPr="007D2058" w:rsidRDefault="008800B2" w:rsidP="00AD586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</w:p>
    <w:p w:rsidR="0083639D" w:rsidRPr="007D2058" w:rsidRDefault="00C81A62">
      <w:pPr>
        <w:rPr>
          <w:rFonts w:ascii="Arial" w:hAnsi="Arial" w:cs="Arial"/>
        </w:rPr>
      </w:pPr>
    </w:p>
    <w:sectPr w:rsidR="0083639D" w:rsidRPr="007D2058" w:rsidSect="00A107B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D04"/>
    <w:multiLevelType w:val="hybridMultilevel"/>
    <w:tmpl w:val="96A84CD4"/>
    <w:lvl w:ilvl="0" w:tplc="4A4465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2051"/>
    <w:multiLevelType w:val="hybridMultilevel"/>
    <w:tmpl w:val="9030253C"/>
    <w:lvl w:ilvl="0" w:tplc="D86AF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9078B"/>
    <w:multiLevelType w:val="hybridMultilevel"/>
    <w:tmpl w:val="7E3C20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513116"/>
    <w:multiLevelType w:val="hybridMultilevel"/>
    <w:tmpl w:val="1E5C01A6"/>
    <w:lvl w:ilvl="0" w:tplc="AF4C8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30349"/>
    <w:multiLevelType w:val="hybridMultilevel"/>
    <w:tmpl w:val="4940AF0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B29478A"/>
    <w:multiLevelType w:val="hybridMultilevel"/>
    <w:tmpl w:val="6A9C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F5758"/>
    <w:multiLevelType w:val="hybridMultilevel"/>
    <w:tmpl w:val="0A8E6A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68F4"/>
    <w:rsid w:val="00007B8F"/>
    <w:rsid w:val="00043E3A"/>
    <w:rsid w:val="0004541E"/>
    <w:rsid w:val="00055C50"/>
    <w:rsid w:val="00060EC1"/>
    <w:rsid w:val="000A6DA6"/>
    <w:rsid w:val="000A700C"/>
    <w:rsid w:val="000E0C77"/>
    <w:rsid w:val="000E3B65"/>
    <w:rsid w:val="00123851"/>
    <w:rsid w:val="00127F8F"/>
    <w:rsid w:val="00137FB6"/>
    <w:rsid w:val="00197CDA"/>
    <w:rsid w:val="001D5CD6"/>
    <w:rsid w:val="001F6BC7"/>
    <w:rsid w:val="00221A6D"/>
    <w:rsid w:val="00230615"/>
    <w:rsid w:val="0023228B"/>
    <w:rsid w:val="0026097A"/>
    <w:rsid w:val="002769BF"/>
    <w:rsid w:val="00292240"/>
    <w:rsid w:val="002B4172"/>
    <w:rsid w:val="002C483D"/>
    <w:rsid w:val="002E2166"/>
    <w:rsid w:val="002E382A"/>
    <w:rsid w:val="002E47F9"/>
    <w:rsid w:val="002F64F0"/>
    <w:rsid w:val="00336407"/>
    <w:rsid w:val="00342C28"/>
    <w:rsid w:val="00367FC3"/>
    <w:rsid w:val="00390620"/>
    <w:rsid w:val="0039454F"/>
    <w:rsid w:val="00396C7F"/>
    <w:rsid w:val="003E3F63"/>
    <w:rsid w:val="004425C8"/>
    <w:rsid w:val="00460D57"/>
    <w:rsid w:val="00463A93"/>
    <w:rsid w:val="004A2540"/>
    <w:rsid w:val="004A4F59"/>
    <w:rsid w:val="004C00CA"/>
    <w:rsid w:val="005108CE"/>
    <w:rsid w:val="0053636D"/>
    <w:rsid w:val="00560120"/>
    <w:rsid w:val="0056412E"/>
    <w:rsid w:val="0057118D"/>
    <w:rsid w:val="00573665"/>
    <w:rsid w:val="005878D6"/>
    <w:rsid w:val="0059715C"/>
    <w:rsid w:val="00597B6C"/>
    <w:rsid w:val="005B4210"/>
    <w:rsid w:val="005C6899"/>
    <w:rsid w:val="005D3F04"/>
    <w:rsid w:val="005D612A"/>
    <w:rsid w:val="005F04CC"/>
    <w:rsid w:val="005F1324"/>
    <w:rsid w:val="00601AE6"/>
    <w:rsid w:val="006543FF"/>
    <w:rsid w:val="006561EE"/>
    <w:rsid w:val="006658C1"/>
    <w:rsid w:val="006802EE"/>
    <w:rsid w:val="006831C0"/>
    <w:rsid w:val="0069201E"/>
    <w:rsid w:val="006D201A"/>
    <w:rsid w:val="006D382D"/>
    <w:rsid w:val="006E2D57"/>
    <w:rsid w:val="006F2F96"/>
    <w:rsid w:val="006F6F91"/>
    <w:rsid w:val="00704F11"/>
    <w:rsid w:val="007A62B6"/>
    <w:rsid w:val="007C2E40"/>
    <w:rsid w:val="007D2058"/>
    <w:rsid w:val="007E54B7"/>
    <w:rsid w:val="008071EF"/>
    <w:rsid w:val="00822F0E"/>
    <w:rsid w:val="00875E61"/>
    <w:rsid w:val="00876409"/>
    <w:rsid w:val="008800B2"/>
    <w:rsid w:val="00882A54"/>
    <w:rsid w:val="00890B2A"/>
    <w:rsid w:val="00897D99"/>
    <w:rsid w:val="008C69E9"/>
    <w:rsid w:val="008F26C8"/>
    <w:rsid w:val="008F65B1"/>
    <w:rsid w:val="009061CC"/>
    <w:rsid w:val="009072A4"/>
    <w:rsid w:val="0094594F"/>
    <w:rsid w:val="0095693F"/>
    <w:rsid w:val="0095723B"/>
    <w:rsid w:val="00960F2B"/>
    <w:rsid w:val="0098180F"/>
    <w:rsid w:val="0099279F"/>
    <w:rsid w:val="009937E7"/>
    <w:rsid w:val="009C2A2B"/>
    <w:rsid w:val="009F0490"/>
    <w:rsid w:val="009F49F7"/>
    <w:rsid w:val="00A02ED5"/>
    <w:rsid w:val="00A107B1"/>
    <w:rsid w:val="00A12704"/>
    <w:rsid w:val="00A20FF1"/>
    <w:rsid w:val="00A6637A"/>
    <w:rsid w:val="00A94EB1"/>
    <w:rsid w:val="00AA607C"/>
    <w:rsid w:val="00AA71A8"/>
    <w:rsid w:val="00AB4210"/>
    <w:rsid w:val="00AC0F40"/>
    <w:rsid w:val="00AC3D8F"/>
    <w:rsid w:val="00AD5869"/>
    <w:rsid w:val="00AE22CC"/>
    <w:rsid w:val="00B04658"/>
    <w:rsid w:val="00B139FE"/>
    <w:rsid w:val="00B25D1E"/>
    <w:rsid w:val="00B503D8"/>
    <w:rsid w:val="00B67DC9"/>
    <w:rsid w:val="00B70814"/>
    <w:rsid w:val="00B83812"/>
    <w:rsid w:val="00B84CE4"/>
    <w:rsid w:val="00BE2C9E"/>
    <w:rsid w:val="00BF2A01"/>
    <w:rsid w:val="00BF7E85"/>
    <w:rsid w:val="00C2452A"/>
    <w:rsid w:val="00C427F6"/>
    <w:rsid w:val="00C45BBB"/>
    <w:rsid w:val="00C65268"/>
    <w:rsid w:val="00C81A62"/>
    <w:rsid w:val="00C81D26"/>
    <w:rsid w:val="00C94565"/>
    <w:rsid w:val="00CA301E"/>
    <w:rsid w:val="00CB5138"/>
    <w:rsid w:val="00CC608A"/>
    <w:rsid w:val="00CC7A3F"/>
    <w:rsid w:val="00CE1EA8"/>
    <w:rsid w:val="00CF1FD2"/>
    <w:rsid w:val="00D13FC4"/>
    <w:rsid w:val="00D211A4"/>
    <w:rsid w:val="00D411BC"/>
    <w:rsid w:val="00D43FC1"/>
    <w:rsid w:val="00DA7FC7"/>
    <w:rsid w:val="00DE25AD"/>
    <w:rsid w:val="00DE78C1"/>
    <w:rsid w:val="00DF1229"/>
    <w:rsid w:val="00E42BEB"/>
    <w:rsid w:val="00E4605B"/>
    <w:rsid w:val="00E746F4"/>
    <w:rsid w:val="00E86D7E"/>
    <w:rsid w:val="00E928F4"/>
    <w:rsid w:val="00EC0664"/>
    <w:rsid w:val="00EF1B82"/>
    <w:rsid w:val="00F068F4"/>
    <w:rsid w:val="00F3186C"/>
    <w:rsid w:val="00F55095"/>
    <w:rsid w:val="00F71B7E"/>
    <w:rsid w:val="00F939A7"/>
    <w:rsid w:val="00FC0FE9"/>
    <w:rsid w:val="00FC4BA9"/>
    <w:rsid w:val="00FE1327"/>
    <w:rsid w:val="00FF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80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155892</dc:creator>
  <cp:lastModifiedBy>155892</cp:lastModifiedBy>
  <cp:revision>304</cp:revision>
  <cp:lastPrinted>2016-11-09T04:33:00Z</cp:lastPrinted>
  <dcterms:created xsi:type="dcterms:W3CDTF">2016-11-07T03:44:00Z</dcterms:created>
  <dcterms:modified xsi:type="dcterms:W3CDTF">2016-12-04T07:01:00Z</dcterms:modified>
</cp:coreProperties>
</file>